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1BEE289A"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E15D13">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en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1F218C61"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E15D13">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5CDFE520"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formic acid. The starting point </w:t>
      </w:r>
      <w:r w:rsidR="002C7520">
        <w:rPr>
          <w:rFonts w:ascii="Times New Roman" w:hAnsi="Times New Roman" w:cs="Times New Roman"/>
          <w:lang w:val="en-GB"/>
        </w:rPr>
        <w:t xml:space="preserve">is formic acid at 0 eV compared to formic acid itself. </w:t>
      </w:r>
    </w:p>
    <w:p w14:paraId="41CD8A0E" w14:textId="7825A11F" w:rsidR="002D6DBA" w:rsidRPr="000806E5"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bi"/>
            </m:rPr>
            <w:rPr>
              <w:rFonts w:ascii="Cambria Math" w:hAnsi="Cambria Math" w:cs="Times New Roman"/>
              <w:lang w:val="en-GB"/>
            </w:rPr>
            <m:t>-eU</m:t>
          </m:r>
        </m:oMath>
      </m:oMathPara>
    </w:p>
    <w:p w14:paraId="678E570C" w14:textId="413E49AA" w:rsidR="00BB4367"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dotted lines represent the Gibbs free energies at the largest negative potential, where the Gibbs free energy never increases between two steps. </w:t>
      </w:r>
      <w:r w:rsidR="00BB4367">
        <w:rPr>
          <w:rFonts w:ascii="Times New Roman" w:eastAsiaTheme="minorEastAsia" w:hAnsi="Times New Roman" w:cs="Times New Roman"/>
          <w:lang w:val="en-GB"/>
        </w:rPr>
        <w:t xml:space="preserve">When CO2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with 2eU</w:t>
      </w:r>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w:proofErr w:type="spellStart"/>
      <w:r w:rsidR="00EC1D82">
        <w:rPr>
          <w:rFonts w:ascii="Times New Roman" w:eastAsiaTheme="minorEastAsia" w:hAnsi="Times New Roman" w:cs="Times New Roman"/>
          <w:lang w:val="en-GB"/>
        </w:rPr>
        <w:t>eU</w:t>
      </w:r>
      <w:proofErr w:type="spellEnd"/>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4346BE">
        <w:rPr>
          <w:rFonts w:ascii="Times New Roman" w:eastAsiaTheme="minorEastAsia" w:hAnsi="Times New Roman" w:cs="Times New Roman"/>
          <w:lang w:val="en-GB"/>
        </w:rPr>
        <w:t>.</w:t>
      </w:r>
      <w:r w:rsidR="00A45E60">
        <w:rPr>
          <w:rFonts w:ascii="Times New Roman" w:eastAsiaTheme="minorEastAsia" w:hAnsi="Times New Roman" w:cs="Times New Roman"/>
          <w:lang w:val="en-GB"/>
        </w:rPr>
        <w:t xml:space="preserve"> </w:t>
      </w:r>
    </w:p>
    <w:p w14:paraId="6F99D30D" w14:textId="77777777" w:rsidR="00BB4367" w:rsidRDefault="00BB4367" w:rsidP="00693C7B">
      <w:pPr>
        <w:rPr>
          <w:rFonts w:ascii="Times New Roman" w:eastAsiaTheme="minorEastAsia" w:hAnsi="Times New Roman" w:cs="Times New Roman"/>
          <w:lang w:val="en-GB"/>
        </w:rPr>
      </w:pPr>
    </w:p>
    <w:p w14:paraId="4BD85C1E" w14:textId="5AAE665D" w:rsidR="000806E5" w:rsidRPr="000806E5" w:rsidRDefault="00BB4367" w:rsidP="00693C7B">
      <w:pPr>
        <w:rPr>
          <w:rFonts w:ascii="Times New Roman" w:hAnsi="Times New Roman" w:cs="Times New Roman"/>
          <w:lang w:val="en-GB"/>
        </w:rPr>
      </w:pPr>
      <w:r>
        <w:rPr>
          <w:rFonts w:ascii="Times New Roman" w:eastAsiaTheme="minorEastAsia" w:hAnsi="Times New Roman" w:cs="Times New Roman"/>
          <w:lang w:val="en-GB"/>
        </w:rPr>
        <w:t xml:space="preserve">As seen in figure x a, both reaction </w:t>
      </w:r>
    </w:p>
    <w:p w14:paraId="6A9E33AF" w14:textId="77777777" w:rsidR="0045159B" w:rsidRDefault="0045159B" w:rsidP="00693C7B">
      <w:pPr>
        <w:rPr>
          <w:rFonts w:ascii="Times New Roman" w:hAnsi="Times New Roman" w:cs="Times New Roman"/>
          <w:lang w:val="en-GB"/>
        </w:rPr>
      </w:pPr>
    </w:p>
    <w:p w14:paraId="4945AD94" w14:textId="4BA59A70" w:rsidR="001E741D" w:rsidRDefault="001E741D" w:rsidP="00693C7B">
      <w:pPr>
        <w:rPr>
          <w:rFonts w:ascii="Times New Roman" w:hAnsi="Times New Roman" w:cs="Times New Roman"/>
          <w:lang w:val="en-GB"/>
        </w:rPr>
      </w:pPr>
      <w:r>
        <w:rPr>
          <w:rFonts w:ascii="Times New Roman" w:hAnsi="Times New Roman" w:cs="Times New Roman"/>
          <w:lang w:val="en-GB"/>
        </w:rPr>
        <w:t xml:space="preserve">The harvestable energy stems from the highest potential, at which the reaction will still run, meaning the energy difference between two steps cannot increase. </w:t>
      </w:r>
    </w:p>
    <w:p w14:paraId="0D038A9D" w14:textId="2630854F" w:rsidR="00347276" w:rsidRDefault="00347276" w:rsidP="00693C7B">
      <w:pPr>
        <w:rPr>
          <w:rFonts w:ascii="Times New Roman" w:hAnsi="Times New Roman" w:cs="Times New Roman"/>
          <w:lang w:val="en-GB"/>
        </w:rPr>
      </w:pPr>
      <w:r>
        <w:rPr>
          <w:rFonts w:ascii="Times New Roman" w:hAnsi="Times New Roman" w:cs="Times New Roman"/>
          <w:lang w:val="en-GB"/>
        </w:rPr>
        <w:t xml:space="preserve">Both reaction steps produce a proton-electron pair, and </w:t>
      </w:r>
      <w:proofErr w:type="gramStart"/>
      <w:r>
        <w:rPr>
          <w:rFonts w:ascii="Times New Roman" w:hAnsi="Times New Roman" w:cs="Times New Roman"/>
          <w:lang w:val="en-GB"/>
        </w:rPr>
        <w:t>these</w:t>
      </w:r>
      <w:proofErr w:type="gramEnd"/>
      <w:r>
        <w:rPr>
          <w:rFonts w:ascii="Times New Roman" w:hAnsi="Times New Roman" w:cs="Times New Roman"/>
          <w:lang w:val="en-GB"/>
        </w:rPr>
        <w:t xml:space="preserve"> </w:t>
      </w:r>
    </w:p>
    <w:p w14:paraId="074F59E9" w14:textId="7CADD61B" w:rsidR="00322216" w:rsidRDefault="00322216">
      <w:pPr>
        <w:rPr>
          <w:rFonts w:ascii="Times New Roman" w:hAnsi="Times New Roman" w:cs="Times New Roman"/>
          <w:lang w:val="en-GB"/>
        </w:rPr>
      </w:pPr>
    </w:p>
    <w:p w14:paraId="20945C41" w14:textId="44BA13BA" w:rsidR="00A6712F" w:rsidRDefault="007C6BC4">
      <w:pPr>
        <w:rPr>
          <w:rFonts w:ascii="Times New Roman" w:hAnsi="Times New Roman" w:cs="Times New Roman"/>
          <w:lang w:val="en-GB"/>
        </w:rPr>
      </w:pPr>
      <w:r>
        <w:rPr>
          <w:rFonts w:ascii="Times New Roman" w:hAnsi="Times New Roman" w:cs="Times New Roman"/>
          <w:lang w:val="en-GB"/>
        </w:rPr>
        <w:t>Note, the potential goes negative upwards.</w:t>
      </w:r>
    </w:p>
    <w:p w14:paraId="50BA6C23" w14:textId="77777777" w:rsidR="00EE6745" w:rsidRDefault="00EE6745">
      <w:pPr>
        <w:rPr>
          <w:rFonts w:ascii="Times New Roman" w:hAnsi="Times New Roman" w:cs="Times New Roman"/>
          <w:lang w:val="en-GB"/>
        </w:rPr>
      </w:pPr>
    </w:p>
    <w:p w14:paraId="373D4A52" w14:textId="22C6955D" w:rsidR="00EE6745" w:rsidRDefault="00EE6745">
      <w:pPr>
        <w:rPr>
          <w:rFonts w:ascii="Times New Roman" w:hAnsi="Times New Roman" w:cs="Times New Roman"/>
          <w:lang w:val="en-GB"/>
        </w:rPr>
      </w:pPr>
      <w:r>
        <w:rPr>
          <w:rFonts w:ascii="Times New Roman" w:hAnsi="Times New Roman" w:cs="Times New Roman"/>
          <w:lang w:val="en-GB"/>
        </w:rPr>
        <w:t xml:space="preserve">The potentials are vs </w:t>
      </w:r>
      <w:proofErr w:type="gramStart"/>
      <w:r>
        <w:rPr>
          <w:rFonts w:ascii="Times New Roman" w:hAnsi="Times New Roman" w:cs="Times New Roman"/>
          <w:lang w:val="en-GB"/>
        </w:rPr>
        <w:t>CHE</w:t>
      </w:r>
      <w:proofErr w:type="gramEnd"/>
    </w:p>
    <w:p w14:paraId="2A6CDA41" w14:textId="77777777" w:rsidR="00E15D13" w:rsidRDefault="00E15D13" w:rsidP="00E15D13">
      <w:pPr>
        <w:keepNext/>
        <w:jc w:val="center"/>
      </w:pPr>
      <w:r>
        <w:rPr>
          <w:rFonts w:ascii="Times New Roman" w:hAnsi="Times New Roman" w:cs="Times New Roman"/>
          <w:noProof/>
          <w:lang w:val="en-GB"/>
        </w:rPr>
        <w:lastRenderedPageBreak/>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7BE18ACE" w:rsidR="00A6712F" w:rsidRDefault="00E15D13" w:rsidP="00E15D13">
      <w:pPr>
        <w:pStyle w:val="Caption"/>
        <w:jc w:val="center"/>
        <w:rPr>
          <w:rFonts w:ascii="Times New Roman" w:hAnsi="Times New Roman" w:cs="Times New Roman"/>
          <w:lang w:val="en-GB"/>
        </w:rPr>
      </w:pPr>
      <w:r>
        <w:t xml:space="preserve">Figure </w:t>
      </w:r>
      <w:r>
        <w:fldChar w:fldCharType="begin"/>
      </w:r>
      <w:r>
        <w:instrText xml:space="preserve"> SEQ Figure \* ARABIC </w:instrText>
      </w:r>
      <w:r>
        <w:fldChar w:fldCharType="separate"/>
      </w:r>
      <w:r>
        <w:rPr>
          <w:noProof/>
        </w:rPr>
        <w:t>3</w:t>
      </w:r>
      <w:r>
        <w:fldChar w:fldCharType="end"/>
      </w:r>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1CAB72C1"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-e⋅U</m:t>
          </m:r>
        </m:oMath>
      </m:oMathPara>
    </w:p>
    <w:p w14:paraId="1165DCE8" w14:textId="665D37EA" w:rsidR="006F4DF1" w:rsidRDefault="006F4DF1" w:rsidP="00E95D3B">
      <w:pPr>
        <w:rPr>
          <w:rFonts w:ascii="Times New Roman"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m:t>
        </m:r>
        <m:r>
          <w:rPr>
            <w:rFonts w:ascii="Cambria Math" w:eastAsiaTheme="minorEastAsia" w:hAnsi="Cambria Math" w:cs="Times New Roman"/>
            <w:lang w:val="en-GB"/>
          </w:rPr>
          <m:t>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r w:rsidR="00E06135">
        <w:rPr>
          <w:rFonts w:ascii="Times New Roman" w:eastAsiaTheme="minorEastAsia" w:hAnsi="Times New Roman" w:cs="Times New Roman"/>
          <w:lang w:val="en-GB"/>
        </w:rPr>
        <w:t xml:space="preserve"> 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77777777"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r w:rsidR="00C44FAF">
        <w:rPr>
          <w:rFonts w:ascii="Times New Roman" w:hAnsi="Times New Roman" w:cs="Times New Roman"/>
          <w:lang w:val="en-GB"/>
        </w:rPr>
        <w:t xml:space="preserve"> </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1">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 xml:space="preserve">s for H. </w:t>
      </w:r>
      <w:r w:rsidR="00EB2313">
        <w:rPr>
          <w:rFonts w:ascii="Times New Roman" w:hAnsi="Times New Roman" w:cs="Times New Roman"/>
          <w:lang w:val="en-GB"/>
        </w:rPr>
        <w:t>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 xml:space="preserve">higher than the energy barrier of the direct pathway, 5.8 kCal/mol, but half the energy barrier </w:t>
      </w:r>
      <w:r w:rsidR="003B49B5">
        <w:rPr>
          <w:rFonts w:ascii="Times New Roman" w:hAnsi="Times New Roman" w:cs="Times New Roman"/>
          <w:lang w:val="en-GB"/>
        </w:rPr>
        <w:lastRenderedPageBreak/>
        <w:t>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1B5250A3"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r w:rsidR="00C537DF">
        <w:rPr>
          <w:rFonts w:ascii="Times New Roman" w:hAnsi="Times New Roman" w:cs="Times New Roman"/>
          <w:lang w:val="en-GB"/>
        </w:rPr>
        <w:t xml:space="preserve"> </w:t>
      </w:r>
    </w:p>
    <w:p w14:paraId="13745FEB" w14:textId="77777777" w:rsidR="003C481E" w:rsidRDefault="003C481E">
      <w:pPr>
        <w:rPr>
          <w:rFonts w:ascii="Times New Roman" w:hAnsi="Times New Roman" w:cs="Times New Roman"/>
          <w:lang w:val="en-GB"/>
        </w:rPr>
      </w:pPr>
    </w:p>
    <w:p w14:paraId="4FD91074" w14:textId="74526BDF"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w:t>
      </w:r>
      <w:proofErr w:type="gramStart"/>
      <w:r w:rsidR="00567E32">
        <w:rPr>
          <w:rFonts w:ascii="Times New Roman" w:hAnsi="Times New Roman" w:cs="Times New Roman"/>
          <w:lang w:val="en-GB"/>
        </w:rPr>
        <w:t>single-sites</w:t>
      </w:r>
      <w:proofErr w:type="gramEnd"/>
      <w:r w:rsidR="00567E32">
        <w:rPr>
          <w:rFonts w:ascii="Times New Roman" w:hAnsi="Times New Roman" w:cs="Times New Roman"/>
          <w:lang w:val="en-GB"/>
        </w:rPr>
        <w:t xml:space="preserve">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D37B6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74593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915EC4">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4C3488"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F87342">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m:t>
          </m:r>
          <m:r>
            <w:rPr>
              <w:rFonts w:ascii="Cambria Math" w:hAnsi="Cambria Math" w:cs="Times New Roman"/>
              <w:lang w:val="en-US"/>
            </w:rPr>
            <m:t>H</m:t>
          </m:r>
          <m:r>
            <w:rPr>
              <w:rFonts w:ascii="Cambria Math" w:hAnsi="Cambria Math" w:cs="Times New Roman"/>
              <w:lang w:val="en-US"/>
            </w:rPr>
            <m:t>+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lastRenderedPageBreak/>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7F111C"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m:t>
          </m:r>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m:t>
          </m:r>
          <m:r>
            <w:rPr>
              <w:rFonts w:ascii="Cambria Math" w:hAnsi="Cambria Math" w:cs="Times New Roman"/>
              <w:lang w:val="en-US"/>
            </w:rPr>
            <m:t xml:space="preserve"> </m:t>
          </m:r>
          <m:r>
            <w:rPr>
              <w:rFonts w:ascii="Cambria Math" w:hAnsi="Cambria Math" w:cs="Times New Roman"/>
              <w:lang w:val="en-US"/>
            </w:rPr>
            <m:t>⇌</m:t>
          </m:r>
          <m:r>
            <w:rPr>
              <w:rFonts w:ascii="Cambria Math" w:hAnsi="Cambria Math" w:cs="Times New Roman"/>
              <w:lang w:val="en-US"/>
            </w:rPr>
            <m:t>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827F29"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B070C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843EC2"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xml:space="preserve">, </w:t>
      </w:r>
      <w:r w:rsidR="001B467A" w:rsidRPr="00611A67">
        <w:rPr>
          <w:rFonts w:ascii="Times New Roman" w:hAnsi="Times New Roman" w:cs="Times New Roman"/>
          <w:i/>
          <w:iCs/>
          <w:lang w:val="en-US"/>
        </w:rPr>
        <w:t>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lastRenderedPageBreak/>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4755D4">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w:t>
      </w:r>
      <w:proofErr w:type="spellStart"/>
      <w:r w:rsidR="001078FE">
        <w:rPr>
          <w:rFonts w:ascii="Times New Roman" w:eastAsiaTheme="minorEastAsia" w:hAnsi="Times New Roman" w:cs="Times New Roman"/>
          <w:lang w:val="en-US"/>
        </w:rPr>
        <w:t>E</w:t>
      </w:r>
      <w:proofErr w:type="spellEnd"/>
      <w:r w:rsidR="001078FE">
        <w:rPr>
          <w:rFonts w:ascii="Times New Roman" w:eastAsiaTheme="minorEastAsia" w:hAnsi="Times New Roman" w:cs="Times New Roman"/>
          <w:lang w:val="en-US"/>
        </w:rPr>
        <w:t xml:space="preserv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Solving the 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735BBE">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lastRenderedPageBreak/>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w:t>
      </w:r>
      <w:r w:rsidR="00843EDE">
        <w:rPr>
          <w:rFonts w:ascii="Times New Roman" w:hAnsi="Times New Roman" w:cs="Times New Roman"/>
          <w:lang w:val="en-US"/>
        </w:rPr>
        <w:t>energy</w:t>
      </w:r>
      <w:r w:rsidR="00843EDE">
        <w:rPr>
          <w:rFonts w:ascii="Times New Roman" w:hAnsi="Times New Roman" w:cs="Times New Roman"/>
          <w:lang w:val="en-US"/>
        </w:rPr>
        <w:t>.</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7340C6">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lastRenderedPageBreak/>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D829D5">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F24043">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m:t>
          </m:r>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5B4BA3">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r w:rsidR="00166429">
        <w:rPr>
          <w:rFonts w:ascii="Times New Roman" w:hAnsi="Times New Roman" w:cs="Times New Roman"/>
          <w:lang w:val="en-US"/>
        </w:rPr>
        <w:t>(</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w:lastRenderedPageBreak/>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r w:rsidR="00365A3A">
        <w:rPr>
          <w:rFonts w:ascii="Times New Roman" w:hAnsi="Times New Roman" w:cs="Times New Roman"/>
          <w:lang w:val="en-US"/>
        </w:rPr>
        <w:t>(</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lastRenderedPageBreak/>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3">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7D3339">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0C1DCB9C" w14:textId="696545FC"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Pr="008C5D6D" w:rsidRDefault="00FD004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lastRenderedPageBreak/>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lastRenderedPageBreak/>
        <w:t xml:space="preserve">Slabs for testing CO-OH slide </w:t>
      </w:r>
      <w:r w:rsidRPr="00E25767">
        <w:rPr>
          <w:rFonts w:ascii="Times New Roman" w:hAnsi="Times New Roman" w:cs="Times New Roman"/>
          <w:b/>
          <w:bCs/>
          <w:i/>
          <w:iCs/>
          <w:lang w:val="en-US"/>
        </w:rPr>
        <w:t>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3A8C"/>
    <w:rsid w:val="00004F38"/>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3295"/>
    <w:rsid w:val="0003434C"/>
    <w:rsid w:val="0003537B"/>
    <w:rsid w:val="00035D78"/>
    <w:rsid w:val="00040A72"/>
    <w:rsid w:val="00041891"/>
    <w:rsid w:val="00044C5C"/>
    <w:rsid w:val="00045081"/>
    <w:rsid w:val="0004611D"/>
    <w:rsid w:val="00047616"/>
    <w:rsid w:val="0005091B"/>
    <w:rsid w:val="00051300"/>
    <w:rsid w:val="00052213"/>
    <w:rsid w:val="00052A86"/>
    <w:rsid w:val="0005403A"/>
    <w:rsid w:val="0005410C"/>
    <w:rsid w:val="00054760"/>
    <w:rsid w:val="00056D42"/>
    <w:rsid w:val="00057894"/>
    <w:rsid w:val="0006279F"/>
    <w:rsid w:val="00063C4B"/>
    <w:rsid w:val="00064FDA"/>
    <w:rsid w:val="000655D1"/>
    <w:rsid w:val="00066847"/>
    <w:rsid w:val="000705B8"/>
    <w:rsid w:val="000706D8"/>
    <w:rsid w:val="00071AF1"/>
    <w:rsid w:val="00071F77"/>
    <w:rsid w:val="00072A4C"/>
    <w:rsid w:val="00073249"/>
    <w:rsid w:val="0007526F"/>
    <w:rsid w:val="000756A9"/>
    <w:rsid w:val="0007653B"/>
    <w:rsid w:val="000806E5"/>
    <w:rsid w:val="00080A8A"/>
    <w:rsid w:val="00081D65"/>
    <w:rsid w:val="00084D61"/>
    <w:rsid w:val="00085BA3"/>
    <w:rsid w:val="0008782A"/>
    <w:rsid w:val="000908A8"/>
    <w:rsid w:val="00092832"/>
    <w:rsid w:val="00092F3B"/>
    <w:rsid w:val="0009315F"/>
    <w:rsid w:val="000934A0"/>
    <w:rsid w:val="00094554"/>
    <w:rsid w:val="0009464F"/>
    <w:rsid w:val="000A0633"/>
    <w:rsid w:val="000A292B"/>
    <w:rsid w:val="000A2A0D"/>
    <w:rsid w:val="000A4340"/>
    <w:rsid w:val="000A46D7"/>
    <w:rsid w:val="000A5FB8"/>
    <w:rsid w:val="000A6569"/>
    <w:rsid w:val="000A72CF"/>
    <w:rsid w:val="000A79BA"/>
    <w:rsid w:val="000B2BE6"/>
    <w:rsid w:val="000B4881"/>
    <w:rsid w:val="000C1976"/>
    <w:rsid w:val="000C2183"/>
    <w:rsid w:val="000C23B3"/>
    <w:rsid w:val="000C44C5"/>
    <w:rsid w:val="000C500A"/>
    <w:rsid w:val="000D063A"/>
    <w:rsid w:val="000D06F1"/>
    <w:rsid w:val="000D1148"/>
    <w:rsid w:val="000D18AA"/>
    <w:rsid w:val="000D7766"/>
    <w:rsid w:val="000E0CFC"/>
    <w:rsid w:val="000E2CF7"/>
    <w:rsid w:val="000E691C"/>
    <w:rsid w:val="000E70A0"/>
    <w:rsid w:val="000E73EF"/>
    <w:rsid w:val="000F07B3"/>
    <w:rsid w:val="000F0B52"/>
    <w:rsid w:val="000F48E9"/>
    <w:rsid w:val="000F7B71"/>
    <w:rsid w:val="001001A7"/>
    <w:rsid w:val="00100AA9"/>
    <w:rsid w:val="00101AA4"/>
    <w:rsid w:val="001036CC"/>
    <w:rsid w:val="00104595"/>
    <w:rsid w:val="001052E4"/>
    <w:rsid w:val="001057C2"/>
    <w:rsid w:val="0010715C"/>
    <w:rsid w:val="001078FE"/>
    <w:rsid w:val="001163BF"/>
    <w:rsid w:val="001164C6"/>
    <w:rsid w:val="001166E6"/>
    <w:rsid w:val="00117F23"/>
    <w:rsid w:val="00117F41"/>
    <w:rsid w:val="00120FD2"/>
    <w:rsid w:val="00123CF8"/>
    <w:rsid w:val="001240AD"/>
    <w:rsid w:val="00127053"/>
    <w:rsid w:val="00127CC1"/>
    <w:rsid w:val="001304D0"/>
    <w:rsid w:val="001305CA"/>
    <w:rsid w:val="001326E4"/>
    <w:rsid w:val="00133284"/>
    <w:rsid w:val="0013331C"/>
    <w:rsid w:val="001357A0"/>
    <w:rsid w:val="00135EC8"/>
    <w:rsid w:val="0014164F"/>
    <w:rsid w:val="00142B07"/>
    <w:rsid w:val="00142DA9"/>
    <w:rsid w:val="00143BDA"/>
    <w:rsid w:val="001500F2"/>
    <w:rsid w:val="00154078"/>
    <w:rsid w:val="00154F1F"/>
    <w:rsid w:val="001558CA"/>
    <w:rsid w:val="001561FE"/>
    <w:rsid w:val="00156ABF"/>
    <w:rsid w:val="00156C97"/>
    <w:rsid w:val="0015759A"/>
    <w:rsid w:val="00160F9D"/>
    <w:rsid w:val="00164427"/>
    <w:rsid w:val="00166429"/>
    <w:rsid w:val="00166FAE"/>
    <w:rsid w:val="00167A30"/>
    <w:rsid w:val="0017001E"/>
    <w:rsid w:val="00172617"/>
    <w:rsid w:val="00176F8B"/>
    <w:rsid w:val="00181D9C"/>
    <w:rsid w:val="00184E91"/>
    <w:rsid w:val="00185296"/>
    <w:rsid w:val="001869B3"/>
    <w:rsid w:val="00190558"/>
    <w:rsid w:val="0019274D"/>
    <w:rsid w:val="00193629"/>
    <w:rsid w:val="00193B05"/>
    <w:rsid w:val="00194ED4"/>
    <w:rsid w:val="00195D2F"/>
    <w:rsid w:val="00196042"/>
    <w:rsid w:val="0019795E"/>
    <w:rsid w:val="001A15FD"/>
    <w:rsid w:val="001A3C8C"/>
    <w:rsid w:val="001A5DAD"/>
    <w:rsid w:val="001A5FC6"/>
    <w:rsid w:val="001A707F"/>
    <w:rsid w:val="001A7495"/>
    <w:rsid w:val="001A7CF8"/>
    <w:rsid w:val="001B23A8"/>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E68"/>
    <w:rsid w:val="001D487E"/>
    <w:rsid w:val="001D4B42"/>
    <w:rsid w:val="001D5939"/>
    <w:rsid w:val="001E0236"/>
    <w:rsid w:val="001E1C8E"/>
    <w:rsid w:val="001E22DD"/>
    <w:rsid w:val="001E435C"/>
    <w:rsid w:val="001E5DD1"/>
    <w:rsid w:val="001E741D"/>
    <w:rsid w:val="001F05F9"/>
    <w:rsid w:val="001F1165"/>
    <w:rsid w:val="001F2350"/>
    <w:rsid w:val="001F2823"/>
    <w:rsid w:val="001F2B1C"/>
    <w:rsid w:val="001F2B8B"/>
    <w:rsid w:val="001F3096"/>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5200"/>
    <w:rsid w:val="0022675A"/>
    <w:rsid w:val="0023238B"/>
    <w:rsid w:val="00232B40"/>
    <w:rsid w:val="002335D0"/>
    <w:rsid w:val="0023382D"/>
    <w:rsid w:val="00234707"/>
    <w:rsid w:val="00234C4F"/>
    <w:rsid w:val="002350FB"/>
    <w:rsid w:val="002355B6"/>
    <w:rsid w:val="00240348"/>
    <w:rsid w:val="002407BA"/>
    <w:rsid w:val="00240893"/>
    <w:rsid w:val="00242938"/>
    <w:rsid w:val="00243808"/>
    <w:rsid w:val="00243817"/>
    <w:rsid w:val="00245868"/>
    <w:rsid w:val="00247AC5"/>
    <w:rsid w:val="00247DA8"/>
    <w:rsid w:val="002501F2"/>
    <w:rsid w:val="00250AED"/>
    <w:rsid w:val="00250CF5"/>
    <w:rsid w:val="00251024"/>
    <w:rsid w:val="00251A39"/>
    <w:rsid w:val="00251E5E"/>
    <w:rsid w:val="00253430"/>
    <w:rsid w:val="00254BE2"/>
    <w:rsid w:val="00257420"/>
    <w:rsid w:val="0025743F"/>
    <w:rsid w:val="00257469"/>
    <w:rsid w:val="00260492"/>
    <w:rsid w:val="00263650"/>
    <w:rsid w:val="00263B8C"/>
    <w:rsid w:val="002643A3"/>
    <w:rsid w:val="00264F8B"/>
    <w:rsid w:val="002668AA"/>
    <w:rsid w:val="00267341"/>
    <w:rsid w:val="002707C0"/>
    <w:rsid w:val="0027097D"/>
    <w:rsid w:val="002740EB"/>
    <w:rsid w:val="0027539B"/>
    <w:rsid w:val="00275A4A"/>
    <w:rsid w:val="00276C87"/>
    <w:rsid w:val="002778C9"/>
    <w:rsid w:val="00284582"/>
    <w:rsid w:val="00286167"/>
    <w:rsid w:val="00286D57"/>
    <w:rsid w:val="0029131D"/>
    <w:rsid w:val="00291BF4"/>
    <w:rsid w:val="00291ED1"/>
    <w:rsid w:val="0029214F"/>
    <w:rsid w:val="00292EE8"/>
    <w:rsid w:val="00294495"/>
    <w:rsid w:val="00295324"/>
    <w:rsid w:val="00297138"/>
    <w:rsid w:val="00297E44"/>
    <w:rsid w:val="00297F87"/>
    <w:rsid w:val="002A05D9"/>
    <w:rsid w:val="002A2FD9"/>
    <w:rsid w:val="002A3D90"/>
    <w:rsid w:val="002A3FF8"/>
    <w:rsid w:val="002A47A3"/>
    <w:rsid w:val="002A62DC"/>
    <w:rsid w:val="002A6C60"/>
    <w:rsid w:val="002A722F"/>
    <w:rsid w:val="002B1188"/>
    <w:rsid w:val="002B2417"/>
    <w:rsid w:val="002B7967"/>
    <w:rsid w:val="002C0266"/>
    <w:rsid w:val="002C0505"/>
    <w:rsid w:val="002C0526"/>
    <w:rsid w:val="002C071D"/>
    <w:rsid w:val="002C0A0C"/>
    <w:rsid w:val="002C0B7D"/>
    <w:rsid w:val="002C17F7"/>
    <w:rsid w:val="002C29EF"/>
    <w:rsid w:val="002C4811"/>
    <w:rsid w:val="002C5666"/>
    <w:rsid w:val="002C7520"/>
    <w:rsid w:val="002D2B0F"/>
    <w:rsid w:val="002D39E3"/>
    <w:rsid w:val="002D5C85"/>
    <w:rsid w:val="002D6DBA"/>
    <w:rsid w:val="002E7F21"/>
    <w:rsid w:val="002F1666"/>
    <w:rsid w:val="002F5AAC"/>
    <w:rsid w:val="0030169D"/>
    <w:rsid w:val="00303227"/>
    <w:rsid w:val="00303ABF"/>
    <w:rsid w:val="00306E93"/>
    <w:rsid w:val="00306F50"/>
    <w:rsid w:val="003111D8"/>
    <w:rsid w:val="00311E6A"/>
    <w:rsid w:val="0031223C"/>
    <w:rsid w:val="003126CD"/>
    <w:rsid w:val="00312E76"/>
    <w:rsid w:val="0031324D"/>
    <w:rsid w:val="00313327"/>
    <w:rsid w:val="00314A4B"/>
    <w:rsid w:val="0031591D"/>
    <w:rsid w:val="00316BB3"/>
    <w:rsid w:val="00316F85"/>
    <w:rsid w:val="003177AD"/>
    <w:rsid w:val="003178F9"/>
    <w:rsid w:val="003205C5"/>
    <w:rsid w:val="00320B2D"/>
    <w:rsid w:val="00320B63"/>
    <w:rsid w:val="0032160C"/>
    <w:rsid w:val="00322216"/>
    <w:rsid w:val="00322293"/>
    <w:rsid w:val="00322367"/>
    <w:rsid w:val="00324138"/>
    <w:rsid w:val="003276CD"/>
    <w:rsid w:val="00331431"/>
    <w:rsid w:val="00333A51"/>
    <w:rsid w:val="003359E7"/>
    <w:rsid w:val="00337B96"/>
    <w:rsid w:val="0034088A"/>
    <w:rsid w:val="00340EC8"/>
    <w:rsid w:val="00343127"/>
    <w:rsid w:val="00343DCD"/>
    <w:rsid w:val="00343FE3"/>
    <w:rsid w:val="00345F67"/>
    <w:rsid w:val="003467C7"/>
    <w:rsid w:val="00346AE3"/>
    <w:rsid w:val="00347276"/>
    <w:rsid w:val="003515A1"/>
    <w:rsid w:val="00355563"/>
    <w:rsid w:val="003569B3"/>
    <w:rsid w:val="00357630"/>
    <w:rsid w:val="003578D7"/>
    <w:rsid w:val="00361259"/>
    <w:rsid w:val="003626F9"/>
    <w:rsid w:val="00365A3A"/>
    <w:rsid w:val="00365E66"/>
    <w:rsid w:val="003713DA"/>
    <w:rsid w:val="00372E9B"/>
    <w:rsid w:val="00377B56"/>
    <w:rsid w:val="00377C76"/>
    <w:rsid w:val="00380E1C"/>
    <w:rsid w:val="0038315B"/>
    <w:rsid w:val="00383823"/>
    <w:rsid w:val="00383ECB"/>
    <w:rsid w:val="00384135"/>
    <w:rsid w:val="0038518C"/>
    <w:rsid w:val="00386FCF"/>
    <w:rsid w:val="003911E2"/>
    <w:rsid w:val="00391CD0"/>
    <w:rsid w:val="003921D8"/>
    <w:rsid w:val="00393328"/>
    <w:rsid w:val="00393901"/>
    <w:rsid w:val="003955FC"/>
    <w:rsid w:val="003975DF"/>
    <w:rsid w:val="003A0ABA"/>
    <w:rsid w:val="003A228C"/>
    <w:rsid w:val="003A3758"/>
    <w:rsid w:val="003A3B6E"/>
    <w:rsid w:val="003A5579"/>
    <w:rsid w:val="003A6DF1"/>
    <w:rsid w:val="003A7EF2"/>
    <w:rsid w:val="003A7F6A"/>
    <w:rsid w:val="003B0345"/>
    <w:rsid w:val="003B1156"/>
    <w:rsid w:val="003B243E"/>
    <w:rsid w:val="003B2543"/>
    <w:rsid w:val="003B2A60"/>
    <w:rsid w:val="003B2DA0"/>
    <w:rsid w:val="003B3918"/>
    <w:rsid w:val="003B3D99"/>
    <w:rsid w:val="003B49B5"/>
    <w:rsid w:val="003B51AD"/>
    <w:rsid w:val="003B59E6"/>
    <w:rsid w:val="003B5C3E"/>
    <w:rsid w:val="003B650B"/>
    <w:rsid w:val="003B66D3"/>
    <w:rsid w:val="003C0209"/>
    <w:rsid w:val="003C0CFD"/>
    <w:rsid w:val="003C2533"/>
    <w:rsid w:val="003C2FD2"/>
    <w:rsid w:val="003C481E"/>
    <w:rsid w:val="003C54F7"/>
    <w:rsid w:val="003C6C47"/>
    <w:rsid w:val="003C78EB"/>
    <w:rsid w:val="003C7DFC"/>
    <w:rsid w:val="003D3432"/>
    <w:rsid w:val="003D3D64"/>
    <w:rsid w:val="003D4838"/>
    <w:rsid w:val="003D71CC"/>
    <w:rsid w:val="003D7311"/>
    <w:rsid w:val="003E0604"/>
    <w:rsid w:val="003E1452"/>
    <w:rsid w:val="003E1CD7"/>
    <w:rsid w:val="003E3CAE"/>
    <w:rsid w:val="003E3D81"/>
    <w:rsid w:val="003E44E8"/>
    <w:rsid w:val="003E4529"/>
    <w:rsid w:val="003E517F"/>
    <w:rsid w:val="003F1677"/>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204"/>
    <w:rsid w:val="00412260"/>
    <w:rsid w:val="00412B75"/>
    <w:rsid w:val="004132F2"/>
    <w:rsid w:val="00413F29"/>
    <w:rsid w:val="00416A52"/>
    <w:rsid w:val="00421EC6"/>
    <w:rsid w:val="00422269"/>
    <w:rsid w:val="0042267E"/>
    <w:rsid w:val="004257BE"/>
    <w:rsid w:val="00427075"/>
    <w:rsid w:val="004313C9"/>
    <w:rsid w:val="00431D1F"/>
    <w:rsid w:val="0043204E"/>
    <w:rsid w:val="00432A05"/>
    <w:rsid w:val="004346BE"/>
    <w:rsid w:val="00435730"/>
    <w:rsid w:val="00435C5A"/>
    <w:rsid w:val="00435F5F"/>
    <w:rsid w:val="0044091E"/>
    <w:rsid w:val="004410DB"/>
    <w:rsid w:val="00442323"/>
    <w:rsid w:val="00442601"/>
    <w:rsid w:val="00442E17"/>
    <w:rsid w:val="004437AF"/>
    <w:rsid w:val="004438D6"/>
    <w:rsid w:val="00445758"/>
    <w:rsid w:val="004460E9"/>
    <w:rsid w:val="004474F3"/>
    <w:rsid w:val="00450F6C"/>
    <w:rsid w:val="0045159B"/>
    <w:rsid w:val="00452A17"/>
    <w:rsid w:val="004531E4"/>
    <w:rsid w:val="004541E5"/>
    <w:rsid w:val="004543D3"/>
    <w:rsid w:val="00457323"/>
    <w:rsid w:val="0046123B"/>
    <w:rsid w:val="00461F26"/>
    <w:rsid w:val="004638E4"/>
    <w:rsid w:val="004644E7"/>
    <w:rsid w:val="00464BC6"/>
    <w:rsid w:val="00467515"/>
    <w:rsid w:val="004675EC"/>
    <w:rsid w:val="004721C0"/>
    <w:rsid w:val="00473EC6"/>
    <w:rsid w:val="00474877"/>
    <w:rsid w:val="00474B6C"/>
    <w:rsid w:val="004755D4"/>
    <w:rsid w:val="00481278"/>
    <w:rsid w:val="00483FB5"/>
    <w:rsid w:val="004863B8"/>
    <w:rsid w:val="004917FF"/>
    <w:rsid w:val="00492205"/>
    <w:rsid w:val="00493679"/>
    <w:rsid w:val="00493FCD"/>
    <w:rsid w:val="00494F57"/>
    <w:rsid w:val="004951A5"/>
    <w:rsid w:val="004958CD"/>
    <w:rsid w:val="00497AF6"/>
    <w:rsid w:val="00497EB1"/>
    <w:rsid w:val="004A09FE"/>
    <w:rsid w:val="004A2395"/>
    <w:rsid w:val="004A3193"/>
    <w:rsid w:val="004A3210"/>
    <w:rsid w:val="004A5DFA"/>
    <w:rsid w:val="004A6714"/>
    <w:rsid w:val="004A6C34"/>
    <w:rsid w:val="004B01FC"/>
    <w:rsid w:val="004B0A89"/>
    <w:rsid w:val="004B16B0"/>
    <w:rsid w:val="004B387C"/>
    <w:rsid w:val="004B3A62"/>
    <w:rsid w:val="004B4232"/>
    <w:rsid w:val="004B5854"/>
    <w:rsid w:val="004B6757"/>
    <w:rsid w:val="004B69B8"/>
    <w:rsid w:val="004B791C"/>
    <w:rsid w:val="004C2EEC"/>
    <w:rsid w:val="004C3488"/>
    <w:rsid w:val="004C3D59"/>
    <w:rsid w:val="004C4883"/>
    <w:rsid w:val="004C615B"/>
    <w:rsid w:val="004C627B"/>
    <w:rsid w:val="004C73AB"/>
    <w:rsid w:val="004D0405"/>
    <w:rsid w:val="004D1659"/>
    <w:rsid w:val="004D2CAC"/>
    <w:rsid w:val="004D354E"/>
    <w:rsid w:val="004D67D9"/>
    <w:rsid w:val="004D69AC"/>
    <w:rsid w:val="004D7071"/>
    <w:rsid w:val="004D7878"/>
    <w:rsid w:val="004E029B"/>
    <w:rsid w:val="004E0912"/>
    <w:rsid w:val="004E2A03"/>
    <w:rsid w:val="004E4CB0"/>
    <w:rsid w:val="004E5888"/>
    <w:rsid w:val="004E61A7"/>
    <w:rsid w:val="004E6DEF"/>
    <w:rsid w:val="004E72B2"/>
    <w:rsid w:val="004E7840"/>
    <w:rsid w:val="004E7A46"/>
    <w:rsid w:val="004F009B"/>
    <w:rsid w:val="004F17C4"/>
    <w:rsid w:val="004F1B39"/>
    <w:rsid w:val="004F2587"/>
    <w:rsid w:val="004F4D9E"/>
    <w:rsid w:val="004F6E1F"/>
    <w:rsid w:val="005002BB"/>
    <w:rsid w:val="00500DDE"/>
    <w:rsid w:val="005025FC"/>
    <w:rsid w:val="0050269D"/>
    <w:rsid w:val="00503ACA"/>
    <w:rsid w:val="00504186"/>
    <w:rsid w:val="00504B17"/>
    <w:rsid w:val="00505A4F"/>
    <w:rsid w:val="0050740A"/>
    <w:rsid w:val="005112FA"/>
    <w:rsid w:val="005121F3"/>
    <w:rsid w:val="005137E6"/>
    <w:rsid w:val="00514B61"/>
    <w:rsid w:val="00514EF9"/>
    <w:rsid w:val="005155A9"/>
    <w:rsid w:val="00516F20"/>
    <w:rsid w:val="0051777E"/>
    <w:rsid w:val="00521C90"/>
    <w:rsid w:val="00522677"/>
    <w:rsid w:val="0052367A"/>
    <w:rsid w:val="00524882"/>
    <w:rsid w:val="005248F4"/>
    <w:rsid w:val="0052570E"/>
    <w:rsid w:val="00527300"/>
    <w:rsid w:val="005274F7"/>
    <w:rsid w:val="005301C6"/>
    <w:rsid w:val="005306B9"/>
    <w:rsid w:val="00532088"/>
    <w:rsid w:val="00535B48"/>
    <w:rsid w:val="005375D0"/>
    <w:rsid w:val="00537CF2"/>
    <w:rsid w:val="005409DF"/>
    <w:rsid w:val="00540A41"/>
    <w:rsid w:val="0054263E"/>
    <w:rsid w:val="0054378E"/>
    <w:rsid w:val="0054493D"/>
    <w:rsid w:val="0054658E"/>
    <w:rsid w:val="00551B7C"/>
    <w:rsid w:val="00551F58"/>
    <w:rsid w:val="005529C3"/>
    <w:rsid w:val="00554476"/>
    <w:rsid w:val="0055760B"/>
    <w:rsid w:val="005603E3"/>
    <w:rsid w:val="00561B9F"/>
    <w:rsid w:val="005623D0"/>
    <w:rsid w:val="0056441F"/>
    <w:rsid w:val="00566A3F"/>
    <w:rsid w:val="00567E32"/>
    <w:rsid w:val="00567FAE"/>
    <w:rsid w:val="00570F3A"/>
    <w:rsid w:val="00572268"/>
    <w:rsid w:val="00573175"/>
    <w:rsid w:val="0057382F"/>
    <w:rsid w:val="00574AFC"/>
    <w:rsid w:val="0057582E"/>
    <w:rsid w:val="00576C66"/>
    <w:rsid w:val="00576D13"/>
    <w:rsid w:val="0057782E"/>
    <w:rsid w:val="00580402"/>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3DAF"/>
    <w:rsid w:val="005B4592"/>
    <w:rsid w:val="005B4B58"/>
    <w:rsid w:val="005B4BA3"/>
    <w:rsid w:val="005B5C19"/>
    <w:rsid w:val="005B7A6B"/>
    <w:rsid w:val="005C003F"/>
    <w:rsid w:val="005C0F11"/>
    <w:rsid w:val="005C4206"/>
    <w:rsid w:val="005C4763"/>
    <w:rsid w:val="005C4E60"/>
    <w:rsid w:val="005C5397"/>
    <w:rsid w:val="005C5FFF"/>
    <w:rsid w:val="005C66D7"/>
    <w:rsid w:val="005C6901"/>
    <w:rsid w:val="005C6983"/>
    <w:rsid w:val="005C69F2"/>
    <w:rsid w:val="005C7F94"/>
    <w:rsid w:val="005D16BB"/>
    <w:rsid w:val="005D19B0"/>
    <w:rsid w:val="005D2758"/>
    <w:rsid w:val="005D2FD6"/>
    <w:rsid w:val="005D3DD3"/>
    <w:rsid w:val="005D4D84"/>
    <w:rsid w:val="005D74F6"/>
    <w:rsid w:val="005E0467"/>
    <w:rsid w:val="005E1BEC"/>
    <w:rsid w:val="005E38CC"/>
    <w:rsid w:val="005E45B0"/>
    <w:rsid w:val="005E4934"/>
    <w:rsid w:val="005E5107"/>
    <w:rsid w:val="005E7F6C"/>
    <w:rsid w:val="005F0785"/>
    <w:rsid w:val="005F0A7D"/>
    <w:rsid w:val="005F2F13"/>
    <w:rsid w:val="005F4181"/>
    <w:rsid w:val="005F4220"/>
    <w:rsid w:val="005F631D"/>
    <w:rsid w:val="005F6530"/>
    <w:rsid w:val="005F66F9"/>
    <w:rsid w:val="005F6EA7"/>
    <w:rsid w:val="00600D3E"/>
    <w:rsid w:val="00600EC6"/>
    <w:rsid w:val="00601AEE"/>
    <w:rsid w:val="006028E1"/>
    <w:rsid w:val="006032D4"/>
    <w:rsid w:val="00603A94"/>
    <w:rsid w:val="00603E57"/>
    <w:rsid w:val="00604F24"/>
    <w:rsid w:val="006051DB"/>
    <w:rsid w:val="00611A67"/>
    <w:rsid w:val="006120E6"/>
    <w:rsid w:val="006121DE"/>
    <w:rsid w:val="00613C2D"/>
    <w:rsid w:val="00613F54"/>
    <w:rsid w:val="006169C6"/>
    <w:rsid w:val="00617AC7"/>
    <w:rsid w:val="00623E47"/>
    <w:rsid w:val="006262C6"/>
    <w:rsid w:val="006300A9"/>
    <w:rsid w:val="006358B3"/>
    <w:rsid w:val="00635B62"/>
    <w:rsid w:val="00637B23"/>
    <w:rsid w:val="00640EC7"/>
    <w:rsid w:val="0064217B"/>
    <w:rsid w:val="00642677"/>
    <w:rsid w:val="0064313B"/>
    <w:rsid w:val="00643795"/>
    <w:rsid w:val="00644D44"/>
    <w:rsid w:val="00650CB9"/>
    <w:rsid w:val="00651609"/>
    <w:rsid w:val="00652023"/>
    <w:rsid w:val="00652ED4"/>
    <w:rsid w:val="006533D0"/>
    <w:rsid w:val="00653FF5"/>
    <w:rsid w:val="006549C8"/>
    <w:rsid w:val="0065515F"/>
    <w:rsid w:val="00660128"/>
    <w:rsid w:val="0066049B"/>
    <w:rsid w:val="006627E5"/>
    <w:rsid w:val="006627EB"/>
    <w:rsid w:val="006634B7"/>
    <w:rsid w:val="00664011"/>
    <w:rsid w:val="00664AF2"/>
    <w:rsid w:val="00665DE4"/>
    <w:rsid w:val="00667DD5"/>
    <w:rsid w:val="006705F2"/>
    <w:rsid w:val="006706A3"/>
    <w:rsid w:val="0067093A"/>
    <w:rsid w:val="00672C6D"/>
    <w:rsid w:val="00673848"/>
    <w:rsid w:val="006748C4"/>
    <w:rsid w:val="00675664"/>
    <w:rsid w:val="00675B19"/>
    <w:rsid w:val="006762A4"/>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7F83"/>
    <w:rsid w:val="006B5A8C"/>
    <w:rsid w:val="006B5DF7"/>
    <w:rsid w:val="006C04FA"/>
    <w:rsid w:val="006C3737"/>
    <w:rsid w:val="006C525A"/>
    <w:rsid w:val="006C60F8"/>
    <w:rsid w:val="006C6630"/>
    <w:rsid w:val="006C68F4"/>
    <w:rsid w:val="006D2745"/>
    <w:rsid w:val="006D2977"/>
    <w:rsid w:val="006D2C2D"/>
    <w:rsid w:val="006D3E32"/>
    <w:rsid w:val="006D68CB"/>
    <w:rsid w:val="006D735E"/>
    <w:rsid w:val="006D77E7"/>
    <w:rsid w:val="006E2F76"/>
    <w:rsid w:val="006E395B"/>
    <w:rsid w:val="006E5B58"/>
    <w:rsid w:val="006E6893"/>
    <w:rsid w:val="006E6E6B"/>
    <w:rsid w:val="006E7C8E"/>
    <w:rsid w:val="006F0F51"/>
    <w:rsid w:val="006F1BBB"/>
    <w:rsid w:val="006F295D"/>
    <w:rsid w:val="006F4554"/>
    <w:rsid w:val="006F47AF"/>
    <w:rsid w:val="006F4DF1"/>
    <w:rsid w:val="006F5242"/>
    <w:rsid w:val="006F61E9"/>
    <w:rsid w:val="006F6DEF"/>
    <w:rsid w:val="006F751F"/>
    <w:rsid w:val="006F7648"/>
    <w:rsid w:val="006F7910"/>
    <w:rsid w:val="00700CEE"/>
    <w:rsid w:val="00702D0E"/>
    <w:rsid w:val="00703487"/>
    <w:rsid w:val="00704DAA"/>
    <w:rsid w:val="007075F1"/>
    <w:rsid w:val="0070795C"/>
    <w:rsid w:val="007112A0"/>
    <w:rsid w:val="007116AB"/>
    <w:rsid w:val="00712F45"/>
    <w:rsid w:val="00713732"/>
    <w:rsid w:val="00715EDB"/>
    <w:rsid w:val="00716965"/>
    <w:rsid w:val="007173E6"/>
    <w:rsid w:val="00721230"/>
    <w:rsid w:val="007223C3"/>
    <w:rsid w:val="00722A93"/>
    <w:rsid w:val="00723801"/>
    <w:rsid w:val="007250BE"/>
    <w:rsid w:val="00726EF0"/>
    <w:rsid w:val="00727193"/>
    <w:rsid w:val="007278C2"/>
    <w:rsid w:val="007319C2"/>
    <w:rsid w:val="0073238B"/>
    <w:rsid w:val="00732A34"/>
    <w:rsid w:val="00732C1A"/>
    <w:rsid w:val="007340C6"/>
    <w:rsid w:val="00734252"/>
    <w:rsid w:val="007349CC"/>
    <w:rsid w:val="00735BBE"/>
    <w:rsid w:val="0073617E"/>
    <w:rsid w:val="00742F0A"/>
    <w:rsid w:val="00745039"/>
    <w:rsid w:val="0074593B"/>
    <w:rsid w:val="00745AD2"/>
    <w:rsid w:val="00751788"/>
    <w:rsid w:val="00751FB2"/>
    <w:rsid w:val="007552D8"/>
    <w:rsid w:val="007557CF"/>
    <w:rsid w:val="0075592B"/>
    <w:rsid w:val="00755978"/>
    <w:rsid w:val="00756813"/>
    <w:rsid w:val="00756CD8"/>
    <w:rsid w:val="007603CE"/>
    <w:rsid w:val="007605D9"/>
    <w:rsid w:val="00760846"/>
    <w:rsid w:val="007637ED"/>
    <w:rsid w:val="00766D40"/>
    <w:rsid w:val="00767F2E"/>
    <w:rsid w:val="007713BA"/>
    <w:rsid w:val="007722F5"/>
    <w:rsid w:val="00773C0D"/>
    <w:rsid w:val="00777F0E"/>
    <w:rsid w:val="00780144"/>
    <w:rsid w:val="007813EC"/>
    <w:rsid w:val="007820B3"/>
    <w:rsid w:val="00784B23"/>
    <w:rsid w:val="00784F2B"/>
    <w:rsid w:val="0078556D"/>
    <w:rsid w:val="00785D1B"/>
    <w:rsid w:val="007861EB"/>
    <w:rsid w:val="007867D8"/>
    <w:rsid w:val="00787188"/>
    <w:rsid w:val="00790306"/>
    <w:rsid w:val="00790F3E"/>
    <w:rsid w:val="00791CB0"/>
    <w:rsid w:val="00794E4D"/>
    <w:rsid w:val="00795A3E"/>
    <w:rsid w:val="007964B1"/>
    <w:rsid w:val="007A0590"/>
    <w:rsid w:val="007A0C36"/>
    <w:rsid w:val="007A3178"/>
    <w:rsid w:val="007A3EF2"/>
    <w:rsid w:val="007A4013"/>
    <w:rsid w:val="007A4808"/>
    <w:rsid w:val="007A5D00"/>
    <w:rsid w:val="007A6AE6"/>
    <w:rsid w:val="007A7184"/>
    <w:rsid w:val="007A73F1"/>
    <w:rsid w:val="007B2839"/>
    <w:rsid w:val="007B2890"/>
    <w:rsid w:val="007B3321"/>
    <w:rsid w:val="007B5F53"/>
    <w:rsid w:val="007B7430"/>
    <w:rsid w:val="007C0D59"/>
    <w:rsid w:val="007C0D75"/>
    <w:rsid w:val="007C13E4"/>
    <w:rsid w:val="007C248B"/>
    <w:rsid w:val="007C38F0"/>
    <w:rsid w:val="007C3E42"/>
    <w:rsid w:val="007C43AE"/>
    <w:rsid w:val="007C45F2"/>
    <w:rsid w:val="007C48C0"/>
    <w:rsid w:val="007C5014"/>
    <w:rsid w:val="007C5F97"/>
    <w:rsid w:val="007C698E"/>
    <w:rsid w:val="007C69D4"/>
    <w:rsid w:val="007C6BC4"/>
    <w:rsid w:val="007C6EAA"/>
    <w:rsid w:val="007D0970"/>
    <w:rsid w:val="007D0D7F"/>
    <w:rsid w:val="007D28AD"/>
    <w:rsid w:val="007D3339"/>
    <w:rsid w:val="007E0D4D"/>
    <w:rsid w:val="007E1127"/>
    <w:rsid w:val="007E161E"/>
    <w:rsid w:val="007E16E2"/>
    <w:rsid w:val="007E48BD"/>
    <w:rsid w:val="007E4AFD"/>
    <w:rsid w:val="007E4CC0"/>
    <w:rsid w:val="007F0C91"/>
    <w:rsid w:val="007F0E84"/>
    <w:rsid w:val="007F111C"/>
    <w:rsid w:val="007F2344"/>
    <w:rsid w:val="007F242B"/>
    <w:rsid w:val="007F31AA"/>
    <w:rsid w:val="007F6A40"/>
    <w:rsid w:val="00801AA9"/>
    <w:rsid w:val="00801F79"/>
    <w:rsid w:val="00802792"/>
    <w:rsid w:val="008034FE"/>
    <w:rsid w:val="00810560"/>
    <w:rsid w:val="008174A3"/>
    <w:rsid w:val="0081787F"/>
    <w:rsid w:val="00817B4F"/>
    <w:rsid w:val="00821F71"/>
    <w:rsid w:val="0082631D"/>
    <w:rsid w:val="00827F29"/>
    <w:rsid w:val="0083033D"/>
    <w:rsid w:val="00830A47"/>
    <w:rsid w:val="00831CCD"/>
    <w:rsid w:val="0083289E"/>
    <w:rsid w:val="008348B2"/>
    <w:rsid w:val="0084042F"/>
    <w:rsid w:val="0084243B"/>
    <w:rsid w:val="00843918"/>
    <w:rsid w:val="00843EC2"/>
    <w:rsid w:val="00843EDE"/>
    <w:rsid w:val="0084502A"/>
    <w:rsid w:val="00851DE7"/>
    <w:rsid w:val="00851FF5"/>
    <w:rsid w:val="00853DB2"/>
    <w:rsid w:val="00854012"/>
    <w:rsid w:val="0085454E"/>
    <w:rsid w:val="00854C26"/>
    <w:rsid w:val="00856136"/>
    <w:rsid w:val="008571AF"/>
    <w:rsid w:val="00857C87"/>
    <w:rsid w:val="0086072F"/>
    <w:rsid w:val="008613F3"/>
    <w:rsid w:val="00861878"/>
    <w:rsid w:val="00864D48"/>
    <w:rsid w:val="008703AD"/>
    <w:rsid w:val="00870688"/>
    <w:rsid w:val="00870880"/>
    <w:rsid w:val="0087297B"/>
    <w:rsid w:val="008737FE"/>
    <w:rsid w:val="008758CB"/>
    <w:rsid w:val="008758CE"/>
    <w:rsid w:val="008800DE"/>
    <w:rsid w:val="008810AD"/>
    <w:rsid w:val="008811A4"/>
    <w:rsid w:val="00883827"/>
    <w:rsid w:val="00883D63"/>
    <w:rsid w:val="008841F3"/>
    <w:rsid w:val="00890E46"/>
    <w:rsid w:val="00891F36"/>
    <w:rsid w:val="008943C4"/>
    <w:rsid w:val="0089557A"/>
    <w:rsid w:val="008A0B4A"/>
    <w:rsid w:val="008A1A0F"/>
    <w:rsid w:val="008A2122"/>
    <w:rsid w:val="008A22D1"/>
    <w:rsid w:val="008A28EC"/>
    <w:rsid w:val="008A2FE5"/>
    <w:rsid w:val="008A4EB9"/>
    <w:rsid w:val="008A6D04"/>
    <w:rsid w:val="008A6F2F"/>
    <w:rsid w:val="008A7D37"/>
    <w:rsid w:val="008B09D9"/>
    <w:rsid w:val="008B0E13"/>
    <w:rsid w:val="008B0FDD"/>
    <w:rsid w:val="008B1949"/>
    <w:rsid w:val="008B421F"/>
    <w:rsid w:val="008B4EB6"/>
    <w:rsid w:val="008B59E6"/>
    <w:rsid w:val="008B685B"/>
    <w:rsid w:val="008B6D94"/>
    <w:rsid w:val="008C14A1"/>
    <w:rsid w:val="008C1BDB"/>
    <w:rsid w:val="008C3F51"/>
    <w:rsid w:val="008C4DCF"/>
    <w:rsid w:val="008C5D6D"/>
    <w:rsid w:val="008D1C8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FD9"/>
    <w:rsid w:val="008F29F3"/>
    <w:rsid w:val="008F2DF1"/>
    <w:rsid w:val="008F5084"/>
    <w:rsid w:val="008F660E"/>
    <w:rsid w:val="008F7337"/>
    <w:rsid w:val="008F7561"/>
    <w:rsid w:val="009005F2"/>
    <w:rsid w:val="00901D2C"/>
    <w:rsid w:val="00904467"/>
    <w:rsid w:val="009044BE"/>
    <w:rsid w:val="00905580"/>
    <w:rsid w:val="009074B1"/>
    <w:rsid w:val="009108A8"/>
    <w:rsid w:val="00912C14"/>
    <w:rsid w:val="00915EC4"/>
    <w:rsid w:val="00916779"/>
    <w:rsid w:val="009173AF"/>
    <w:rsid w:val="00921B20"/>
    <w:rsid w:val="0092310C"/>
    <w:rsid w:val="00923E09"/>
    <w:rsid w:val="0092454B"/>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29F"/>
    <w:rsid w:val="00950686"/>
    <w:rsid w:val="009517B2"/>
    <w:rsid w:val="00952F64"/>
    <w:rsid w:val="009614FE"/>
    <w:rsid w:val="0096156D"/>
    <w:rsid w:val="00961845"/>
    <w:rsid w:val="009651B4"/>
    <w:rsid w:val="00966F42"/>
    <w:rsid w:val="009670CD"/>
    <w:rsid w:val="009672AF"/>
    <w:rsid w:val="00967346"/>
    <w:rsid w:val="0096740F"/>
    <w:rsid w:val="009744A7"/>
    <w:rsid w:val="009818C2"/>
    <w:rsid w:val="0098197E"/>
    <w:rsid w:val="00983422"/>
    <w:rsid w:val="009835F5"/>
    <w:rsid w:val="009840ED"/>
    <w:rsid w:val="00984166"/>
    <w:rsid w:val="00990827"/>
    <w:rsid w:val="009933B4"/>
    <w:rsid w:val="009937D1"/>
    <w:rsid w:val="00994C63"/>
    <w:rsid w:val="009A0153"/>
    <w:rsid w:val="009A0443"/>
    <w:rsid w:val="009A0A60"/>
    <w:rsid w:val="009A21FE"/>
    <w:rsid w:val="009A265E"/>
    <w:rsid w:val="009A409D"/>
    <w:rsid w:val="009A4684"/>
    <w:rsid w:val="009A4C3B"/>
    <w:rsid w:val="009A6491"/>
    <w:rsid w:val="009A6ADA"/>
    <w:rsid w:val="009A6B0C"/>
    <w:rsid w:val="009B08E4"/>
    <w:rsid w:val="009B0A13"/>
    <w:rsid w:val="009B0F06"/>
    <w:rsid w:val="009B24A1"/>
    <w:rsid w:val="009B30EB"/>
    <w:rsid w:val="009B426D"/>
    <w:rsid w:val="009B5311"/>
    <w:rsid w:val="009B7720"/>
    <w:rsid w:val="009C0AE8"/>
    <w:rsid w:val="009C19DB"/>
    <w:rsid w:val="009C1AED"/>
    <w:rsid w:val="009C2783"/>
    <w:rsid w:val="009C57C4"/>
    <w:rsid w:val="009C7960"/>
    <w:rsid w:val="009D148A"/>
    <w:rsid w:val="009D283A"/>
    <w:rsid w:val="009D3488"/>
    <w:rsid w:val="009D45E9"/>
    <w:rsid w:val="009D4867"/>
    <w:rsid w:val="009D5980"/>
    <w:rsid w:val="009D6807"/>
    <w:rsid w:val="009D6D17"/>
    <w:rsid w:val="009D7CC4"/>
    <w:rsid w:val="009D7FB1"/>
    <w:rsid w:val="009E0348"/>
    <w:rsid w:val="009E0762"/>
    <w:rsid w:val="009E1681"/>
    <w:rsid w:val="009E1746"/>
    <w:rsid w:val="009E3D03"/>
    <w:rsid w:val="009E3F86"/>
    <w:rsid w:val="009E421A"/>
    <w:rsid w:val="009E55E5"/>
    <w:rsid w:val="009E5914"/>
    <w:rsid w:val="009E5DCF"/>
    <w:rsid w:val="009F14CA"/>
    <w:rsid w:val="009F56D2"/>
    <w:rsid w:val="009F5E69"/>
    <w:rsid w:val="009F6317"/>
    <w:rsid w:val="009F66D0"/>
    <w:rsid w:val="009F699D"/>
    <w:rsid w:val="009F6C12"/>
    <w:rsid w:val="009F6D5B"/>
    <w:rsid w:val="009F738D"/>
    <w:rsid w:val="009F76DD"/>
    <w:rsid w:val="00A0183B"/>
    <w:rsid w:val="00A026EF"/>
    <w:rsid w:val="00A027F4"/>
    <w:rsid w:val="00A036A3"/>
    <w:rsid w:val="00A03980"/>
    <w:rsid w:val="00A055B0"/>
    <w:rsid w:val="00A066E3"/>
    <w:rsid w:val="00A11B22"/>
    <w:rsid w:val="00A128AA"/>
    <w:rsid w:val="00A129AE"/>
    <w:rsid w:val="00A134D7"/>
    <w:rsid w:val="00A17BC5"/>
    <w:rsid w:val="00A2049E"/>
    <w:rsid w:val="00A210A1"/>
    <w:rsid w:val="00A22154"/>
    <w:rsid w:val="00A23474"/>
    <w:rsid w:val="00A245A6"/>
    <w:rsid w:val="00A2491F"/>
    <w:rsid w:val="00A268CD"/>
    <w:rsid w:val="00A26D1A"/>
    <w:rsid w:val="00A371F8"/>
    <w:rsid w:val="00A406CF"/>
    <w:rsid w:val="00A43253"/>
    <w:rsid w:val="00A43999"/>
    <w:rsid w:val="00A45E60"/>
    <w:rsid w:val="00A47166"/>
    <w:rsid w:val="00A4774B"/>
    <w:rsid w:val="00A47A8E"/>
    <w:rsid w:val="00A5008B"/>
    <w:rsid w:val="00A5194A"/>
    <w:rsid w:val="00A54475"/>
    <w:rsid w:val="00A55B35"/>
    <w:rsid w:val="00A55F72"/>
    <w:rsid w:val="00A619DE"/>
    <w:rsid w:val="00A61FA1"/>
    <w:rsid w:val="00A64531"/>
    <w:rsid w:val="00A64C9B"/>
    <w:rsid w:val="00A65C5B"/>
    <w:rsid w:val="00A66A0D"/>
    <w:rsid w:val="00A6712F"/>
    <w:rsid w:val="00A67D3E"/>
    <w:rsid w:val="00A7038B"/>
    <w:rsid w:val="00A71B4E"/>
    <w:rsid w:val="00A72997"/>
    <w:rsid w:val="00A733CB"/>
    <w:rsid w:val="00A77A0B"/>
    <w:rsid w:val="00A803B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60FA"/>
    <w:rsid w:val="00A96FBF"/>
    <w:rsid w:val="00AA0D19"/>
    <w:rsid w:val="00AA2BF5"/>
    <w:rsid w:val="00AA3BCC"/>
    <w:rsid w:val="00AA41D2"/>
    <w:rsid w:val="00AA5E91"/>
    <w:rsid w:val="00AA696A"/>
    <w:rsid w:val="00AB1E68"/>
    <w:rsid w:val="00AB26C1"/>
    <w:rsid w:val="00AB361A"/>
    <w:rsid w:val="00AB46C6"/>
    <w:rsid w:val="00AB74AB"/>
    <w:rsid w:val="00AC1A7C"/>
    <w:rsid w:val="00AC531A"/>
    <w:rsid w:val="00AC7335"/>
    <w:rsid w:val="00AD0E0D"/>
    <w:rsid w:val="00AD0E4F"/>
    <w:rsid w:val="00AD26AA"/>
    <w:rsid w:val="00AD31E6"/>
    <w:rsid w:val="00AD4969"/>
    <w:rsid w:val="00AD5881"/>
    <w:rsid w:val="00AD594F"/>
    <w:rsid w:val="00AD601E"/>
    <w:rsid w:val="00AE0291"/>
    <w:rsid w:val="00AE0B28"/>
    <w:rsid w:val="00AE1202"/>
    <w:rsid w:val="00AE3E24"/>
    <w:rsid w:val="00AE5060"/>
    <w:rsid w:val="00AE56A4"/>
    <w:rsid w:val="00AE612C"/>
    <w:rsid w:val="00AE6BD6"/>
    <w:rsid w:val="00AF0D4B"/>
    <w:rsid w:val="00AF1058"/>
    <w:rsid w:val="00AF1270"/>
    <w:rsid w:val="00AF2BE4"/>
    <w:rsid w:val="00AF2DBC"/>
    <w:rsid w:val="00AF2E5B"/>
    <w:rsid w:val="00AF3112"/>
    <w:rsid w:val="00AF3309"/>
    <w:rsid w:val="00AF3FBF"/>
    <w:rsid w:val="00AF5A4B"/>
    <w:rsid w:val="00B01990"/>
    <w:rsid w:val="00B024D5"/>
    <w:rsid w:val="00B070C0"/>
    <w:rsid w:val="00B119FA"/>
    <w:rsid w:val="00B13AEA"/>
    <w:rsid w:val="00B13CB5"/>
    <w:rsid w:val="00B14E97"/>
    <w:rsid w:val="00B1692D"/>
    <w:rsid w:val="00B23309"/>
    <w:rsid w:val="00B23E02"/>
    <w:rsid w:val="00B25CBB"/>
    <w:rsid w:val="00B279CC"/>
    <w:rsid w:val="00B30A3F"/>
    <w:rsid w:val="00B30AEA"/>
    <w:rsid w:val="00B3146D"/>
    <w:rsid w:val="00B31985"/>
    <w:rsid w:val="00B31BC3"/>
    <w:rsid w:val="00B3268F"/>
    <w:rsid w:val="00B33ECB"/>
    <w:rsid w:val="00B349AA"/>
    <w:rsid w:val="00B35271"/>
    <w:rsid w:val="00B36EF0"/>
    <w:rsid w:val="00B3726E"/>
    <w:rsid w:val="00B41A86"/>
    <w:rsid w:val="00B41E35"/>
    <w:rsid w:val="00B42531"/>
    <w:rsid w:val="00B42F65"/>
    <w:rsid w:val="00B436E0"/>
    <w:rsid w:val="00B448EA"/>
    <w:rsid w:val="00B44B65"/>
    <w:rsid w:val="00B45E6C"/>
    <w:rsid w:val="00B46833"/>
    <w:rsid w:val="00B471F0"/>
    <w:rsid w:val="00B5277C"/>
    <w:rsid w:val="00B529BF"/>
    <w:rsid w:val="00B53297"/>
    <w:rsid w:val="00B544FF"/>
    <w:rsid w:val="00B54D97"/>
    <w:rsid w:val="00B574B8"/>
    <w:rsid w:val="00B57ECB"/>
    <w:rsid w:val="00B61B6E"/>
    <w:rsid w:val="00B62277"/>
    <w:rsid w:val="00B66275"/>
    <w:rsid w:val="00B6710C"/>
    <w:rsid w:val="00B706C7"/>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6A70"/>
    <w:rsid w:val="00B87D08"/>
    <w:rsid w:val="00B9011D"/>
    <w:rsid w:val="00B92EC5"/>
    <w:rsid w:val="00B94B91"/>
    <w:rsid w:val="00B95832"/>
    <w:rsid w:val="00B95CDC"/>
    <w:rsid w:val="00B96F53"/>
    <w:rsid w:val="00BA1711"/>
    <w:rsid w:val="00BA20A4"/>
    <w:rsid w:val="00BA265A"/>
    <w:rsid w:val="00BA29D5"/>
    <w:rsid w:val="00BA3706"/>
    <w:rsid w:val="00BA383D"/>
    <w:rsid w:val="00BA427C"/>
    <w:rsid w:val="00BA4491"/>
    <w:rsid w:val="00BA4D81"/>
    <w:rsid w:val="00BA63C4"/>
    <w:rsid w:val="00BA6B94"/>
    <w:rsid w:val="00BA737B"/>
    <w:rsid w:val="00BB1087"/>
    <w:rsid w:val="00BB1E98"/>
    <w:rsid w:val="00BB28C3"/>
    <w:rsid w:val="00BB30A9"/>
    <w:rsid w:val="00BB4367"/>
    <w:rsid w:val="00BC0A58"/>
    <w:rsid w:val="00BC2DDA"/>
    <w:rsid w:val="00BC3DD8"/>
    <w:rsid w:val="00BC4001"/>
    <w:rsid w:val="00BC5822"/>
    <w:rsid w:val="00BC628B"/>
    <w:rsid w:val="00BD2A12"/>
    <w:rsid w:val="00BD30D6"/>
    <w:rsid w:val="00BD3238"/>
    <w:rsid w:val="00BD3838"/>
    <w:rsid w:val="00BD3C47"/>
    <w:rsid w:val="00BD450F"/>
    <w:rsid w:val="00BD7806"/>
    <w:rsid w:val="00BE29B4"/>
    <w:rsid w:val="00BE2C0F"/>
    <w:rsid w:val="00BE3FCA"/>
    <w:rsid w:val="00BE4757"/>
    <w:rsid w:val="00BE5305"/>
    <w:rsid w:val="00BE548F"/>
    <w:rsid w:val="00BE791B"/>
    <w:rsid w:val="00BE7DEF"/>
    <w:rsid w:val="00BF00CD"/>
    <w:rsid w:val="00BF034E"/>
    <w:rsid w:val="00BF15E9"/>
    <w:rsid w:val="00BF3112"/>
    <w:rsid w:val="00BF4E29"/>
    <w:rsid w:val="00BF5754"/>
    <w:rsid w:val="00BF5EB9"/>
    <w:rsid w:val="00BF6312"/>
    <w:rsid w:val="00BF7CBB"/>
    <w:rsid w:val="00C0192B"/>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506"/>
    <w:rsid w:val="00C3412E"/>
    <w:rsid w:val="00C35FF6"/>
    <w:rsid w:val="00C36481"/>
    <w:rsid w:val="00C378BF"/>
    <w:rsid w:val="00C37F8C"/>
    <w:rsid w:val="00C40162"/>
    <w:rsid w:val="00C41E61"/>
    <w:rsid w:val="00C42C88"/>
    <w:rsid w:val="00C44FAF"/>
    <w:rsid w:val="00C45903"/>
    <w:rsid w:val="00C4723B"/>
    <w:rsid w:val="00C47B66"/>
    <w:rsid w:val="00C504DB"/>
    <w:rsid w:val="00C50538"/>
    <w:rsid w:val="00C51F20"/>
    <w:rsid w:val="00C537DF"/>
    <w:rsid w:val="00C53D50"/>
    <w:rsid w:val="00C54AC0"/>
    <w:rsid w:val="00C54B14"/>
    <w:rsid w:val="00C561BE"/>
    <w:rsid w:val="00C56AA7"/>
    <w:rsid w:val="00C60179"/>
    <w:rsid w:val="00C60E89"/>
    <w:rsid w:val="00C6188F"/>
    <w:rsid w:val="00C61F20"/>
    <w:rsid w:val="00C62352"/>
    <w:rsid w:val="00C63254"/>
    <w:rsid w:val="00C65CF6"/>
    <w:rsid w:val="00C65E4A"/>
    <w:rsid w:val="00C6727B"/>
    <w:rsid w:val="00C72829"/>
    <w:rsid w:val="00C72D62"/>
    <w:rsid w:val="00C73AC0"/>
    <w:rsid w:val="00C746F9"/>
    <w:rsid w:val="00C75308"/>
    <w:rsid w:val="00C80A0B"/>
    <w:rsid w:val="00C81763"/>
    <w:rsid w:val="00C83A42"/>
    <w:rsid w:val="00C83A75"/>
    <w:rsid w:val="00C84848"/>
    <w:rsid w:val="00C85E74"/>
    <w:rsid w:val="00C86B53"/>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1423"/>
    <w:rsid w:val="00CB27EB"/>
    <w:rsid w:val="00CB3BF2"/>
    <w:rsid w:val="00CC18E9"/>
    <w:rsid w:val="00CC38D5"/>
    <w:rsid w:val="00CC57DC"/>
    <w:rsid w:val="00CD0807"/>
    <w:rsid w:val="00CD0F0D"/>
    <w:rsid w:val="00CD1C3C"/>
    <w:rsid w:val="00CD20D4"/>
    <w:rsid w:val="00CD29CA"/>
    <w:rsid w:val="00CD51A4"/>
    <w:rsid w:val="00CE038C"/>
    <w:rsid w:val="00CE116E"/>
    <w:rsid w:val="00CE2790"/>
    <w:rsid w:val="00CE2B5A"/>
    <w:rsid w:val="00CE39FE"/>
    <w:rsid w:val="00CE3E51"/>
    <w:rsid w:val="00CE6427"/>
    <w:rsid w:val="00CF202D"/>
    <w:rsid w:val="00CF36F9"/>
    <w:rsid w:val="00CF405D"/>
    <w:rsid w:val="00CF6482"/>
    <w:rsid w:val="00CF7D21"/>
    <w:rsid w:val="00D00A6F"/>
    <w:rsid w:val="00D00E9E"/>
    <w:rsid w:val="00D016D3"/>
    <w:rsid w:val="00D01EF7"/>
    <w:rsid w:val="00D02DEC"/>
    <w:rsid w:val="00D0319A"/>
    <w:rsid w:val="00D05FB8"/>
    <w:rsid w:val="00D074E7"/>
    <w:rsid w:val="00D102C4"/>
    <w:rsid w:val="00D15067"/>
    <w:rsid w:val="00D1531F"/>
    <w:rsid w:val="00D16953"/>
    <w:rsid w:val="00D16DD6"/>
    <w:rsid w:val="00D21350"/>
    <w:rsid w:val="00D21CA7"/>
    <w:rsid w:val="00D21EF8"/>
    <w:rsid w:val="00D26DFD"/>
    <w:rsid w:val="00D30155"/>
    <w:rsid w:val="00D30C4B"/>
    <w:rsid w:val="00D320A6"/>
    <w:rsid w:val="00D325DD"/>
    <w:rsid w:val="00D32A3F"/>
    <w:rsid w:val="00D34642"/>
    <w:rsid w:val="00D35113"/>
    <w:rsid w:val="00D3615C"/>
    <w:rsid w:val="00D376A6"/>
    <w:rsid w:val="00D37B67"/>
    <w:rsid w:val="00D37CBF"/>
    <w:rsid w:val="00D402DE"/>
    <w:rsid w:val="00D40524"/>
    <w:rsid w:val="00D41919"/>
    <w:rsid w:val="00D421EF"/>
    <w:rsid w:val="00D422BB"/>
    <w:rsid w:val="00D42B68"/>
    <w:rsid w:val="00D43C69"/>
    <w:rsid w:val="00D4435E"/>
    <w:rsid w:val="00D52118"/>
    <w:rsid w:val="00D54594"/>
    <w:rsid w:val="00D54D7A"/>
    <w:rsid w:val="00D54F4F"/>
    <w:rsid w:val="00D563E5"/>
    <w:rsid w:val="00D56458"/>
    <w:rsid w:val="00D57606"/>
    <w:rsid w:val="00D57974"/>
    <w:rsid w:val="00D629CF"/>
    <w:rsid w:val="00D62EF1"/>
    <w:rsid w:val="00D645CF"/>
    <w:rsid w:val="00D64C3F"/>
    <w:rsid w:val="00D64F02"/>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DD1"/>
    <w:rsid w:val="00DA1252"/>
    <w:rsid w:val="00DA16A8"/>
    <w:rsid w:val="00DA16DA"/>
    <w:rsid w:val="00DA25DA"/>
    <w:rsid w:val="00DA274D"/>
    <w:rsid w:val="00DA2F7D"/>
    <w:rsid w:val="00DA3486"/>
    <w:rsid w:val="00DA4DBD"/>
    <w:rsid w:val="00DA4DFD"/>
    <w:rsid w:val="00DA4FCF"/>
    <w:rsid w:val="00DA60C1"/>
    <w:rsid w:val="00DA63A6"/>
    <w:rsid w:val="00DA708A"/>
    <w:rsid w:val="00DB0F6C"/>
    <w:rsid w:val="00DB2CC7"/>
    <w:rsid w:val="00DB2D4D"/>
    <w:rsid w:val="00DB5D21"/>
    <w:rsid w:val="00DB6CF3"/>
    <w:rsid w:val="00DB7097"/>
    <w:rsid w:val="00DC189D"/>
    <w:rsid w:val="00DC1E85"/>
    <w:rsid w:val="00DC2C5A"/>
    <w:rsid w:val="00DC2D11"/>
    <w:rsid w:val="00DC4353"/>
    <w:rsid w:val="00DC4972"/>
    <w:rsid w:val="00DC56BC"/>
    <w:rsid w:val="00DC682D"/>
    <w:rsid w:val="00DC6927"/>
    <w:rsid w:val="00DD2353"/>
    <w:rsid w:val="00DD2560"/>
    <w:rsid w:val="00DD2D2D"/>
    <w:rsid w:val="00DD4671"/>
    <w:rsid w:val="00DD52F4"/>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7A7"/>
    <w:rsid w:val="00E04DCF"/>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7DC"/>
    <w:rsid w:val="00E54D7B"/>
    <w:rsid w:val="00E558DC"/>
    <w:rsid w:val="00E565B7"/>
    <w:rsid w:val="00E57B12"/>
    <w:rsid w:val="00E627A8"/>
    <w:rsid w:val="00E6677E"/>
    <w:rsid w:val="00E67179"/>
    <w:rsid w:val="00E67315"/>
    <w:rsid w:val="00E7265F"/>
    <w:rsid w:val="00E730D2"/>
    <w:rsid w:val="00E73487"/>
    <w:rsid w:val="00E7495C"/>
    <w:rsid w:val="00E769DB"/>
    <w:rsid w:val="00E76B80"/>
    <w:rsid w:val="00E8208B"/>
    <w:rsid w:val="00E84F6E"/>
    <w:rsid w:val="00E84FC4"/>
    <w:rsid w:val="00E85A89"/>
    <w:rsid w:val="00E861D3"/>
    <w:rsid w:val="00E86FFE"/>
    <w:rsid w:val="00E90237"/>
    <w:rsid w:val="00E9032E"/>
    <w:rsid w:val="00E909A4"/>
    <w:rsid w:val="00E9116B"/>
    <w:rsid w:val="00E91991"/>
    <w:rsid w:val="00E922DC"/>
    <w:rsid w:val="00E94AB3"/>
    <w:rsid w:val="00E95D3B"/>
    <w:rsid w:val="00E95ED5"/>
    <w:rsid w:val="00E97486"/>
    <w:rsid w:val="00EA00DF"/>
    <w:rsid w:val="00EA022C"/>
    <w:rsid w:val="00EA0461"/>
    <w:rsid w:val="00EA050D"/>
    <w:rsid w:val="00EA09C1"/>
    <w:rsid w:val="00EA3619"/>
    <w:rsid w:val="00EA3F32"/>
    <w:rsid w:val="00EA732A"/>
    <w:rsid w:val="00EA7841"/>
    <w:rsid w:val="00EB0BEC"/>
    <w:rsid w:val="00EB1422"/>
    <w:rsid w:val="00EB2313"/>
    <w:rsid w:val="00EB5DB0"/>
    <w:rsid w:val="00EC1D82"/>
    <w:rsid w:val="00EC2B29"/>
    <w:rsid w:val="00EC7B23"/>
    <w:rsid w:val="00EC7E97"/>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637C"/>
    <w:rsid w:val="00F1233A"/>
    <w:rsid w:val="00F13BE9"/>
    <w:rsid w:val="00F13E02"/>
    <w:rsid w:val="00F14FE2"/>
    <w:rsid w:val="00F168AE"/>
    <w:rsid w:val="00F2274E"/>
    <w:rsid w:val="00F22C55"/>
    <w:rsid w:val="00F23CBF"/>
    <w:rsid w:val="00F24043"/>
    <w:rsid w:val="00F24EEE"/>
    <w:rsid w:val="00F27958"/>
    <w:rsid w:val="00F27E0B"/>
    <w:rsid w:val="00F3059E"/>
    <w:rsid w:val="00F314F3"/>
    <w:rsid w:val="00F317FE"/>
    <w:rsid w:val="00F31C9A"/>
    <w:rsid w:val="00F321E6"/>
    <w:rsid w:val="00F3327F"/>
    <w:rsid w:val="00F347BB"/>
    <w:rsid w:val="00F3481C"/>
    <w:rsid w:val="00F34C7D"/>
    <w:rsid w:val="00F35D00"/>
    <w:rsid w:val="00F3644E"/>
    <w:rsid w:val="00F37E39"/>
    <w:rsid w:val="00F406C0"/>
    <w:rsid w:val="00F42732"/>
    <w:rsid w:val="00F42AE4"/>
    <w:rsid w:val="00F4330E"/>
    <w:rsid w:val="00F46859"/>
    <w:rsid w:val="00F47248"/>
    <w:rsid w:val="00F507C5"/>
    <w:rsid w:val="00F51F27"/>
    <w:rsid w:val="00F559CF"/>
    <w:rsid w:val="00F60F17"/>
    <w:rsid w:val="00F6106A"/>
    <w:rsid w:val="00F61281"/>
    <w:rsid w:val="00F61686"/>
    <w:rsid w:val="00F62618"/>
    <w:rsid w:val="00F635B7"/>
    <w:rsid w:val="00F63D79"/>
    <w:rsid w:val="00F649DF"/>
    <w:rsid w:val="00F64D61"/>
    <w:rsid w:val="00F65713"/>
    <w:rsid w:val="00F66470"/>
    <w:rsid w:val="00F71318"/>
    <w:rsid w:val="00F72A74"/>
    <w:rsid w:val="00F76717"/>
    <w:rsid w:val="00F81F98"/>
    <w:rsid w:val="00F82134"/>
    <w:rsid w:val="00F838DF"/>
    <w:rsid w:val="00F83A79"/>
    <w:rsid w:val="00F83EB8"/>
    <w:rsid w:val="00F84BC8"/>
    <w:rsid w:val="00F87342"/>
    <w:rsid w:val="00F87597"/>
    <w:rsid w:val="00F87B13"/>
    <w:rsid w:val="00F9101E"/>
    <w:rsid w:val="00F912D5"/>
    <w:rsid w:val="00F93889"/>
    <w:rsid w:val="00F93C78"/>
    <w:rsid w:val="00F93EF7"/>
    <w:rsid w:val="00F9447B"/>
    <w:rsid w:val="00F94795"/>
    <w:rsid w:val="00F95500"/>
    <w:rsid w:val="00F96659"/>
    <w:rsid w:val="00F97D14"/>
    <w:rsid w:val="00FA1E68"/>
    <w:rsid w:val="00FA4111"/>
    <w:rsid w:val="00FA5D65"/>
    <w:rsid w:val="00FA614E"/>
    <w:rsid w:val="00FA782B"/>
    <w:rsid w:val="00FB0C1E"/>
    <w:rsid w:val="00FB0D46"/>
    <w:rsid w:val="00FB1784"/>
    <w:rsid w:val="00FB2DB4"/>
    <w:rsid w:val="00FB39C0"/>
    <w:rsid w:val="00FB4EE2"/>
    <w:rsid w:val="00FB597D"/>
    <w:rsid w:val="00FB5EED"/>
    <w:rsid w:val="00FB76DB"/>
    <w:rsid w:val="00FB7F48"/>
    <w:rsid w:val="00FC0095"/>
    <w:rsid w:val="00FC03A3"/>
    <w:rsid w:val="00FC0BCA"/>
    <w:rsid w:val="00FC2607"/>
    <w:rsid w:val="00FC2989"/>
    <w:rsid w:val="00FC4EB3"/>
    <w:rsid w:val="00FC5240"/>
    <w:rsid w:val="00FC5C47"/>
    <w:rsid w:val="00FC6FE2"/>
    <w:rsid w:val="00FD0049"/>
    <w:rsid w:val="00FD0E63"/>
    <w:rsid w:val="00FD1154"/>
    <w:rsid w:val="00FD14E5"/>
    <w:rsid w:val="00FD25F5"/>
    <w:rsid w:val="00FD5DFE"/>
    <w:rsid w:val="00FE2196"/>
    <w:rsid w:val="00FE2422"/>
    <w:rsid w:val="00FE2BD5"/>
    <w:rsid w:val="00FE2D58"/>
    <w:rsid w:val="00FE2F0F"/>
    <w:rsid w:val="00FE4F65"/>
    <w:rsid w:val="00FE54C6"/>
    <w:rsid w:val="00FE59C7"/>
    <w:rsid w:val="00FE6308"/>
    <w:rsid w:val="00FE70FD"/>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emf"/><Relationship Id="rId3" Type="http://schemas.openxmlformats.org/officeDocument/2006/relationships/styles" Target="styles.xml"/><Relationship Id="rId7" Type="http://schemas.openxmlformats.org/officeDocument/2006/relationships/hyperlink" Target="http://doi.org/10.6075/J08W3BHW" TargetMode="Externa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3877</TotalTime>
  <Pages>25</Pages>
  <Words>8971</Words>
  <Characters>51137</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3738</cp:revision>
  <dcterms:created xsi:type="dcterms:W3CDTF">2023-08-01T17:19:00Z</dcterms:created>
  <dcterms:modified xsi:type="dcterms:W3CDTF">2023-09-04T16:02:00Z</dcterms:modified>
</cp:coreProperties>
</file>